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09" w:rsidRDefault="00EE6809" w:rsidP="00EE6809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</w:p>
    <w:p w:rsidR="00EE6809" w:rsidRDefault="00EE6809" w:rsidP="00EE6809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</w:p>
    <w:p w:rsidR="00EE6809" w:rsidRDefault="00EE6809" w:rsidP="00EE6809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  <w:r>
        <w:rPr>
          <w:noProof/>
        </w:rPr>
        <w:drawing>
          <wp:inline distT="0" distB="0" distL="0" distR="0">
            <wp:extent cx="1524000" cy="1104900"/>
            <wp:effectExtent l="19050" t="0" r="0" b="0"/>
            <wp:docPr id="3" name="Slika 134" descr="imagesCAG1RBQ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4" descr="imagesCAG1RBQ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6809" w:rsidRPr="00DB1922" w:rsidRDefault="00EE6809" w:rsidP="00EE6809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  <w:r w:rsidRPr="00DB1922">
        <w:rPr>
          <w:rFonts w:ascii="Calibri" w:hAnsi="Calibri"/>
          <w:sz w:val="18"/>
          <w:szCs w:val="18"/>
        </w:rPr>
        <w:t>DNEVNI CENTER CŠOD</w:t>
      </w:r>
      <w:r w:rsidRPr="00DB1922">
        <w:rPr>
          <w:rFonts w:ascii="Calibri" w:hAnsi="Calibri"/>
          <w:sz w:val="18"/>
          <w:szCs w:val="18"/>
        </w:rPr>
        <w:tab/>
      </w:r>
    </w:p>
    <w:p w:rsidR="00EE6809" w:rsidRPr="00DB1922" w:rsidRDefault="00EE6809" w:rsidP="00EE6809">
      <w:pPr>
        <w:jc w:val="both"/>
        <w:rPr>
          <w:rFonts w:ascii="Calibri" w:hAnsi="Calibri"/>
          <w:sz w:val="18"/>
          <w:szCs w:val="18"/>
        </w:rPr>
      </w:pPr>
      <w:r w:rsidRPr="00DB1922">
        <w:rPr>
          <w:rFonts w:ascii="Calibri" w:hAnsi="Calibri"/>
          <w:sz w:val="18"/>
          <w:szCs w:val="18"/>
        </w:rPr>
        <w:t>MUZEJ PREMOGOVNIŠTVA SLOVENIJE, VELENJE</w:t>
      </w:r>
    </w:p>
    <w:p w:rsidR="00EE6809" w:rsidRPr="00DB1922" w:rsidRDefault="00EE6809" w:rsidP="00EE6809">
      <w:pPr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UČNI LIST – 7</w:t>
      </w:r>
      <w:r w:rsidRPr="00DB1922">
        <w:rPr>
          <w:rFonts w:ascii="Calibri" w:hAnsi="Calibri"/>
          <w:b/>
          <w:sz w:val="18"/>
          <w:szCs w:val="18"/>
        </w:rPr>
        <w:t>. RAZRED</w:t>
      </w:r>
    </w:p>
    <w:p w:rsidR="00EE6809" w:rsidRPr="00342EC7" w:rsidRDefault="00EE6809" w:rsidP="00EE6809">
      <w:pPr>
        <w:jc w:val="both"/>
        <w:rPr>
          <w:rFonts w:ascii="Calibri" w:hAnsi="Calibri"/>
          <w:color w:val="AB7348"/>
        </w:rPr>
      </w:pPr>
    </w:p>
    <w:p w:rsidR="00EE6809" w:rsidRPr="00342EC7" w:rsidRDefault="00EE6809" w:rsidP="00EE6809">
      <w:pPr>
        <w:jc w:val="both"/>
        <w:rPr>
          <w:rFonts w:ascii="Calibri" w:hAnsi="Calibri"/>
          <w:color w:val="AB7348"/>
        </w:rPr>
      </w:pPr>
    </w:p>
    <w:p w:rsidR="00EE6809" w:rsidRPr="00342EC7" w:rsidRDefault="00EE6809" w:rsidP="00EE6809">
      <w:pPr>
        <w:jc w:val="center"/>
        <w:rPr>
          <w:rFonts w:ascii="Calibri" w:hAnsi="Calibri"/>
          <w:b/>
          <w:color w:val="AB7348"/>
          <w:sz w:val="28"/>
          <w:szCs w:val="28"/>
        </w:rPr>
      </w:pPr>
      <w:r w:rsidRPr="00342EC7">
        <w:rPr>
          <w:rFonts w:ascii="Calibri" w:hAnsi="Calibri"/>
          <w:b/>
          <w:color w:val="AB7348"/>
          <w:sz w:val="28"/>
          <w:szCs w:val="28"/>
        </w:rPr>
        <w:t>RAZVOJ PREMOGOVNIŠTVA NA SLOVENSKEM</w:t>
      </w:r>
    </w:p>
    <w:p w:rsidR="00EE6809" w:rsidRPr="004C69BC" w:rsidRDefault="00EE6809" w:rsidP="00EE6809">
      <w:pPr>
        <w:jc w:val="both"/>
        <w:rPr>
          <w:rFonts w:ascii="Calibri" w:hAnsi="Calibri"/>
          <w:color w:val="AB7348"/>
        </w:rPr>
      </w:pPr>
    </w:p>
    <w:p w:rsidR="00EE6809" w:rsidRPr="0047628F" w:rsidRDefault="00EE6809" w:rsidP="00EE6809">
      <w:pPr>
        <w:jc w:val="center"/>
        <w:rPr>
          <w:rFonts w:ascii="Calibri" w:hAnsi="Calibri"/>
          <w:b/>
          <w:bCs/>
          <w:color w:val="AB7348"/>
          <w:u w:val="single"/>
        </w:rPr>
      </w:pPr>
      <w:r>
        <w:rPr>
          <w:rFonts w:ascii="Calibri" w:hAnsi="Calibri"/>
          <w:b/>
          <w:bCs/>
          <w:color w:val="AB7348"/>
          <w:u w:val="single"/>
        </w:rPr>
        <w:t>Odgovori</w:t>
      </w:r>
      <w:r w:rsidRPr="0047628F">
        <w:rPr>
          <w:rFonts w:ascii="Calibri" w:hAnsi="Calibri"/>
          <w:b/>
          <w:bCs/>
          <w:color w:val="AB7348"/>
          <w:u w:val="single"/>
        </w:rPr>
        <w:t xml:space="preserve"> na vprašanja!</w:t>
      </w:r>
    </w:p>
    <w:p w:rsidR="00EE6809" w:rsidRPr="004C69BC" w:rsidRDefault="00EE6809" w:rsidP="00EE6809">
      <w:pPr>
        <w:jc w:val="both"/>
        <w:rPr>
          <w:rFonts w:ascii="Calibri" w:hAnsi="Calibri"/>
          <w:color w:val="AB7348"/>
        </w:rPr>
      </w:pPr>
    </w:p>
    <w:p w:rsidR="00EE6809" w:rsidRPr="00B86177" w:rsidRDefault="00EE6809" w:rsidP="00EE6809">
      <w:pPr>
        <w:numPr>
          <w:ilvl w:val="0"/>
          <w:numId w:val="1"/>
        </w:numPr>
        <w:jc w:val="both"/>
        <w:rPr>
          <w:rFonts w:ascii="Calibri" w:hAnsi="Calibri"/>
          <w:color w:val="996633"/>
          <w:sz w:val="22"/>
          <w:szCs w:val="22"/>
        </w:rPr>
      </w:pPr>
      <w:r w:rsidRPr="00B86177">
        <w:rPr>
          <w:rFonts w:ascii="Calibri" w:hAnsi="Calibri"/>
          <w:color w:val="996633"/>
          <w:sz w:val="22"/>
          <w:szCs w:val="22"/>
        </w:rPr>
        <w:t xml:space="preserve">Poznamo več vrst premoga. </w:t>
      </w:r>
    </w:p>
    <w:p w:rsidR="00EE6809" w:rsidRPr="00B86177" w:rsidRDefault="00EE6809" w:rsidP="00EE6809">
      <w:pPr>
        <w:numPr>
          <w:ilvl w:val="0"/>
          <w:numId w:val="2"/>
        </w:numPr>
        <w:jc w:val="both"/>
        <w:rPr>
          <w:rFonts w:ascii="Calibri" w:hAnsi="Calibri"/>
          <w:color w:val="AB7348"/>
          <w:sz w:val="22"/>
          <w:szCs w:val="22"/>
        </w:rPr>
      </w:pPr>
      <w:r w:rsidRPr="00B86177">
        <w:rPr>
          <w:rFonts w:ascii="Calibri" w:hAnsi="Calibri"/>
          <w:color w:val="AB7348"/>
          <w:sz w:val="22"/>
          <w:szCs w:val="22"/>
        </w:rPr>
        <w:t xml:space="preserve">Spodaj navedene vrste premoga razvrsti glede na njegovo kvaliteto od 1 do 4, pri čemer je na prvem mestu najkvalitetnejši, na četrtem pa najmanj kvaliteten premog. </w:t>
      </w:r>
    </w:p>
    <w:p w:rsidR="00EE6809" w:rsidRPr="00B86177" w:rsidRDefault="00EE6809" w:rsidP="00EE6809">
      <w:pPr>
        <w:numPr>
          <w:ilvl w:val="0"/>
          <w:numId w:val="2"/>
        </w:numPr>
        <w:jc w:val="both"/>
        <w:rPr>
          <w:rFonts w:ascii="Calibri" w:hAnsi="Calibri"/>
          <w:color w:val="AB7348"/>
          <w:sz w:val="22"/>
          <w:szCs w:val="22"/>
        </w:rPr>
      </w:pPr>
      <w:r>
        <w:rPr>
          <w:rFonts w:ascii="Calibri" w:hAnsi="Calibri"/>
          <w:color w:val="AB7348"/>
          <w:sz w:val="22"/>
          <w:szCs w:val="22"/>
        </w:rPr>
        <w:t>Podčrtaj premog, ki ga pridobivajo</w:t>
      </w:r>
      <w:r w:rsidRPr="00B86177">
        <w:rPr>
          <w:rFonts w:ascii="Calibri" w:hAnsi="Calibri"/>
          <w:color w:val="AB7348"/>
          <w:sz w:val="22"/>
          <w:szCs w:val="22"/>
        </w:rPr>
        <w:t xml:space="preserve"> v Premogovniku Velenje.</w:t>
      </w:r>
    </w:p>
    <w:p w:rsidR="00EE6809" w:rsidRPr="004C69BC" w:rsidRDefault="00EE6809" w:rsidP="00EE6809">
      <w:pPr>
        <w:ind w:left="360"/>
        <w:jc w:val="both"/>
        <w:rPr>
          <w:rFonts w:ascii="Calibri" w:hAnsi="Calibri"/>
          <w:color w:val="AB7348"/>
        </w:rPr>
      </w:pPr>
    </w:p>
    <w:tbl>
      <w:tblPr>
        <w:tblW w:w="0" w:type="auto"/>
        <w:tblInd w:w="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1440"/>
      </w:tblGrid>
      <w:tr w:rsidR="00EE6809" w:rsidRPr="00B86177" w:rsidTr="00DD4847">
        <w:tc>
          <w:tcPr>
            <w:tcW w:w="2160" w:type="dxa"/>
          </w:tcPr>
          <w:p w:rsidR="00EE6809" w:rsidRPr="00B86177" w:rsidRDefault="00EE6809" w:rsidP="00DD4847">
            <w:pPr>
              <w:jc w:val="center"/>
              <w:rPr>
                <w:rFonts w:ascii="Calibri" w:hAnsi="Calibri"/>
                <w:b/>
                <w:i/>
                <w:iCs/>
                <w:color w:val="AB7348"/>
              </w:rPr>
            </w:pPr>
            <w:r w:rsidRPr="00B86177">
              <w:rPr>
                <w:rFonts w:ascii="Calibri" w:hAnsi="Calibri"/>
                <w:b/>
                <w:i/>
                <w:iCs/>
                <w:color w:val="AB7348"/>
                <w:sz w:val="22"/>
                <w:szCs w:val="22"/>
              </w:rPr>
              <w:t>VRSTA PREMOGA</w:t>
            </w:r>
          </w:p>
        </w:tc>
        <w:tc>
          <w:tcPr>
            <w:tcW w:w="1440" w:type="dxa"/>
          </w:tcPr>
          <w:p w:rsidR="00EE6809" w:rsidRPr="00B86177" w:rsidRDefault="00EE6809" w:rsidP="00DD4847">
            <w:pPr>
              <w:jc w:val="center"/>
              <w:rPr>
                <w:rFonts w:ascii="Calibri" w:hAnsi="Calibri"/>
                <w:b/>
                <w:i/>
                <w:iCs/>
                <w:color w:val="AB7348"/>
              </w:rPr>
            </w:pPr>
            <w:r w:rsidRPr="00B86177">
              <w:rPr>
                <w:rFonts w:ascii="Calibri" w:hAnsi="Calibri"/>
                <w:b/>
                <w:i/>
                <w:iCs/>
                <w:color w:val="AB7348"/>
                <w:sz w:val="22"/>
                <w:szCs w:val="22"/>
              </w:rPr>
              <w:t>KVALITETA</w:t>
            </w:r>
          </w:p>
        </w:tc>
      </w:tr>
      <w:tr w:rsidR="00EE6809" w:rsidRPr="00B86177" w:rsidTr="00DD4847">
        <w:tc>
          <w:tcPr>
            <w:tcW w:w="2160" w:type="dxa"/>
          </w:tcPr>
          <w:p w:rsidR="00EE6809" w:rsidRPr="00B86177" w:rsidRDefault="00EE6809" w:rsidP="00DD4847">
            <w:pPr>
              <w:jc w:val="center"/>
              <w:rPr>
                <w:rFonts w:ascii="Calibri" w:hAnsi="Calibri"/>
                <w:color w:val="AB7348"/>
              </w:rPr>
            </w:pPr>
            <w:r w:rsidRPr="00B86177">
              <w:rPr>
                <w:rFonts w:ascii="Calibri" w:hAnsi="Calibri"/>
                <w:color w:val="AB7348"/>
                <w:sz w:val="22"/>
                <w:szCs w:val="22"/>
              </w:rPr>
              <w:t>rjavi premog</w:t>
            </w:r>
          </w:p>
        </w:tc>
        <w:tc>
          <w:tcPr>
            <w:tcW w:w="1440" w:type="dxa"/>
          </w:tcPr>
          <w:p w:rsidR="00EE6809" w:rsidRPr="00B86177" w:rsidRDefault="00EE6809" w:rsidP="00DD4847">
            <w:pPr>
              <w:jc w:val="center"/>
              <w:rPr>
                <w:rFonts w:ascii="Calibri" w:hAnsi="Calibri"/>
                <w:color w:val="AB7348"/>
              </w:rPr>
            </w:pPr>
          </w:p>
        </w:tc>
      </w:tr>
      <w:tr w:rsidR="00EE6809" w:rsidRPr="00B86177" w:rsidTr="00DD4847">
        <w:tc>
          <w:tcPr>
            <w:tcW w:w="2160" w:type="dxa"/>
          </w:tcPr>
          <w:p w:rsidR="00EE6809" w:rsidRPr="00B86177" w:rsidRDefault="00EE6809" w:rsidP="00DD4847">
            <w:pPr>
              <w:jc w:val="center"/>
              <w:rPr>
                <w:rFonts w:ascii="Calibri" w:hAnsi="Calibri"/>
                <w:color w:val="AB7348"/>
              </w:rPr>
            </w:pPr>
            <w:r w:rsidRPr="00B86177">
              <w:rPr>
                <w:rFonts w:ascii="Calibri" w:hAnsi="Calibri"/>
                <w:color w:val="AB7348"/>
                <w:sz w:val="22"/>
                <w:szCs w:val="22"/>
              </w:rPr>
              <w:t>črni premog</w:t>
            </w:r>
          </w:p>
        </w:tc>
        <w:tc>
          <w:tcPr>
            <w:tcW w:w="1440" w:type="dxa"/>
          </w:tcPr>
          <w:p w:rsidR="00EE6809" w:rsidRPr="00B86177" w:rsidRDefault="00EE6809" w:rsidP="00DD4847">
            <w:pPr>
              <w:jc w:val="center"/>
              <w:rPr>
                <w:rFonts w:ascii="Calibri" w:hAnsi="Calibri"/>
                <w:color w:val="AB7348"/>
              </w:rPr>
            </w:pPr>
          </w:p>
        </w:tc>
      </w:tr>
      <w:tr w:rsidR="00EE6809" w:rsidRPr="00B86177" w:rsidTr="00DD4847">
        <w:tc>
          <w:tcPr>
            <w:tcW w:w="2160" w:type="dxa"/>
          </w:tcPr>
          <w:p w:rsidR="00EE6809" w:rsidRPr="00B86177" w:rsidRDefault="00EE6809" w:rsidP="00DD4847">
            <w:pPr>
              <w:jc w:val="center"/>
              <w:rPr>
                <w:rFonts w:ascii="Calibri" w:hAnsi="Calibri"/>
                <w:color w:val="AB7348"/>
              </w:rPr>
            </w:pPr>
            <w:r w:rsidRPr="00B86177">
              <w:rPr>
                <w:rFonts w:ascii="Calibri" w:hAnsi="Calibri"/>
                <w:color w:val="AB7348"/>
                <w:sz w:val="22"/>
                <w:szCs w:val="22"/>
              </w:rPr>
              <w:t>antracit</w:t>
            </w:r>
          </w:p>
        </w:tc>
        <w:tc>
          <w:tcPr>
            <w:tcW w:w="1440" w:type="dxa"/>
          </w:tcPr>
          <w:p w:rsidR="00EE6809" w:rsidRPr="00B86177" w:rsidRDefault="00EE6809" w:rsidP="00DD4847">
            <w:pPr>
              <w:jc w:val="center"/>
              <w:rPr>
                <w:rFonts w:ascii="Calibri" w:hAnsi="Calibri"/>
                <w:color w:val="AB7348"/>
              </w:rPr>
            </w:pPr>
          </w:p>
        </w:tc>
      </w:tr>
      <w:tr w:rsidR="00EE6809" w:rsidRPr="00B86177" w:rsidTr="00DD4847">
        <w:tc>
          <w:tcPr>
            <w:tcW w:w="2160" w:type="dxa"/>
          </w:tcPr>
          <w:p w:rsidR="00EE6809" w:rsidRPr="00B86177" w:rsidRDefault="00EE6809" w:rsidP="00DD4847">
            <w:pPr>
              <w:jc w:val="center"/>
              <w:rPr>
                <w:rFonts w:ascii="Calibri" w:hAnsi="Calibri"/>
                <w:color w:val="AB7348"/>
              </w:rPr>
            </w:pPr>
            <w:r w:rsidRPr="00B86177">
              <w:rPr>
                <w:rFonts w:ascii="Calibri" w:hAnsi="Calibri"/>
                <w:color w:val="AB7348"/>
                <w:sz w:val="22"/>
                <w:szCs w:val="22"/>
              </w:rPr>
              <w:t>lignit</w:t>
            </w:r>
          </w:p>
        </w:tc>
        <w:tc>
          <w:tcPr>
            <w:tcW w:w="1440" w:type="dxa"/>
          </w:tcPr>
          <w:p w:rsidR="00EE6809" w:rsidRPr="00B86177" w:rsidRDefault="00EE6809" w:rsidP="00DD4847">
            <w:pPr>
              <w:jc w:val="center"/>
              <w:rPr>
                <w:rFonts w:ascii="Calibri" w:hAnsi="Calibri"/>
                <w:color w:val="AB7348"/>
              </w:rPr>
            </w:pPr>
          </w:p>
        </w:tc>
      </w:tr>
    </w:tbl>
    <w:p w:rsidR="00EE6809" w:rsidRPr="004C69BC" w:rsidRDefault="00EE6809" w:rsidP="00EE6809">
      <w:pPr>
        <w:jc w:val="both"/>
        <w:rPr>
          <w:rFonts w:ascii="Calibri" w:hAnsi="Calibri"/>
          <w:color w:val="AB7348"/>
        </w:rPr>
      </w:pPr>
    </w:p>
    <w:p w:rsidR="00EE6809" w:rsidRPr="00B86177" w:rsidRDefault="00EE6809" w:rsidP="00EE6809">
      <w:pPr>
        <w:numPr>
          <w:ilvl w:val="0"/>
          <w:numId w:val="1"/>
        </w:numPr>
        <w:jc w:val="both"/>
        <w:rPr>
          <w:rFonts w:ascii="Calibri" w:hAnsi="Calibri"/>
          <w:color w:val="AB7348"/>
          <w:sz w:val="22"/>
          <w:szCs w:val="22"/>
        </w:rPr>
      </w:pPr>
      <w:r w:rsidRPr="00B86177">
        <w:rPr>
          <w:rFonts w:ascii="Calibri" w:hAnsi="Calibri"/>
          <w:color w:val="AB7348"/>
          <w:sz w:val="22"/>
          <w:szCs w:val="22"/>
        </w:rPr>
        <w:t>Delo rudarjev nekoč in danes se zelo razlikuje. V čem je bistvena razlika?</w:t>
      </w:r>
    </w:p>
    <w:p w:rsidR="00EE6809" w:rsidRPr="00B86177" w:rsidRDefault="00EE6809" w:rsidP="00EE6809">
      <w:pPr>
        <w:ind w:left="720"/>
        <w:jc w:val="both"/>
        <w:rPr>
          <w:rFonts w:ascii="Calibri" w:hAnsi="Calibri"/>
          <w:color w:val="AB7348"/>
          <w:sz w:val="22"/>
          <w:szCs w:val="22"/>
        </w:rPr>
      </w:pPr>
      <w:r w:rsidRPr="00B86177">
        <w:rPr>
          <w:rFonts w:ascii="Calibri" w:hAnsi="Calibri"/>
          <w:color w:val="AB7348"/>
          <w:sz w:val="22"/>
          <w:szCs w:val="22"/>
        </w:rPr>
        <w:t>_____________________________________________________________________</w:t>
      </w:r>
    </w:p>
    <w:p w:rsidR="00EE6809" w:rsidRPr="00B86177" w:rsidRDefault="00EE6809" w:rsidP="00EE6809">
      <w:pPr>
        <w:ind w:left="720"/>
        <w:jc w:val="both"/>
        <w:rPr>
          <w:rFonts w:ascii="Calibri" w:hAnsi="Calibri"/>
          <w:color w:val="AB7348"/>
          <w:sz w:val="22"/>
          <w:szCs w:val="22"/>
        </w:rPr>
      </w:pPr>
    </w:p>
    <w:p w:rsidR="00EE6809" w:rsidRPr="00B86177" w:rsidRDefault="00EE6809" w:rsidP="00EE6809">
      <w:pPr>
        <w:numPr>
          <w:ilvl w:val="0"/>
          <w:numId w:val="1"/>
        </w:numPr>
        <w:jc w:val="both"/>
        <w:rPr>
          <w:rFonts w:ascii="Calibri" w:hAnsi="Calibri"/>
          <w:color w:val="AB7348"/>
          <w:sz w:val="22"/>
          <w:szCs w:val="22"/>
        </w:rPr>
      </w:pPr>
      <w:r w:rsidRPr="00B86177">
        <w:rPr>
          <w:rFonts w:ascii="Calibri" w:hAnsi="Calibri"/>
          <w:color w:val="AB7348"/>
          <w:sz w:val="22"/>
          <w:szCs w:val="22"/>
        </w:rPr>
        <w:t>Pojasni trditev »Premog je luč«. Kakšne so posledice pridobivanja električne energije na osnovi premoga?</w:t>
      </w:r>
    </w:p>
    <w:p w:rsidR="00EE6809" w:rsidRPr="004C69BC" w:rsidRDefault="00EE6809" w:rsidP="00EE6809">
      <w:pPr>
        <w:jc w:val="center"/>
        <w:rPr>
          <w:rFonts w:ascii="Calibri" w:hAnsi="Calibri"/>
          <w:color w:val="AB7348"/>
        </w:rPr>
      </w:pPr>
    </w:p>
    <w:p w:rsidR="00EE6809" w:rsidRDefault="00EE6809" w:rsidP="00EE6809">
      <w:pPr>
        <w:ind w:left="709"/>
        <w:jc w:val="both"/>
        <w:rPr>
          <w:rFonts w:ascii="Calibri" w:hAnsi="Calibri"/>
          <w:color w:val="AB7348"/>
          <w:sz w:val="22"/>
          <w:szCs w:val="22"/>
        </w:rPr>
      </w:pPr>
      <w:r w:rsidRPr="00B86177">
        <w:rPr>
          <w:rFonts w:ascii="Calibri" w:hAnsi="Calibri"/>
          <w:color w:val="AB7348"/>
          <w:sz w:val="22"/>
          <w:szCs w:val="22"/>
        </w:rPr>
        <w:t>_________________________________________________________________________________________________________________________________________</w:t>
      </w:r>
      <w:r>
        <w:rPr>
          <w:rFonts w:ascii="Calibri" w:hAnsi="Calibri"/>
          <w:color w:val="AB7348"/>
          <w:sz w:val="22"/>
          <w:szCs w:val="22"/>
        </w:rPr>
        <w:t>_____________</w:t>
      </w:r>
      <w:r w:rsidRPr="00B86177">
        <w:rPr>
          <w:rFonts w:ascii="Calibri" w:hAnsi="Calibri"/>
          <w:color w:val="AB7348"/>
          <w:sz w:val="22"/>
          <w:szCs w:val="22"/>
        </w:rPr>
        <w:t>_</w:t>
      </w:r>
    </w:p>
    <w:p w:rsidR="00EE6809" w:rsidRPr="00B86177" w:rsidRDefault="00EE6809" w:rsidP="00EE6809">
      <w:pPr>
        <w:ind w:left="709"/>
        <w:jc w:val="both"/>
        <w:rPr>
          <w:rFonts w:ascii="Calibri" w:hAnsi="Calibri"/>
          <w:color w:val="AB7348"/>
          <w:sz w:val="22"/>
          <w:szCs w:val="22"/>
        </w:rPr>
      </w:pPr>
    </w:p>
    <w:p w:rsidR="00EE6809" w:rsidRPr="00B86177" w:rsidRDefault="00EE6809" w:rsidP="00EE6809">
      <w:pPr>
        <w:numPr>
          <w:ilvl w:val="0"/>
          <w:numId w:val="1"/>
        </w:numPr>
        <w:jc w:val="both"/>
        <w:rPr>
          <w:rFonts w:ascii="Calibri" w:hAnsi="Calibri"/>
          <w:color w:val="AB7348"/>
          <w:sz w:val="22"/>
          <w:szCs w:val="22"/>
        </w:rPr>
      </w:pPr>
      <w:r w:rsidRPr="00B86177">
        <w:rPr>
          <w:rFonts w:ascii="Calibri" w:hAnsi="Calibri"/>
          <w:color w:val="AB7348"/>
          <w:sz w:val="22"/>
          <w:szCs w:val="22"/>
        </w:rPr>
        <w:t>Naštej najpomembnejše rudarske simbole!</w:t>
      </w:r>
    </w:p>
    <w:p w:rsidR="00EE6809" w:rsidRDefault="00EE6809" w:rsidP="00EE6809">
      <w:pPr>
        <w:ind w:left="709"/>
        <w:jc w:val="both"/>
        <w:rPr>
          <w:rFonts w:ascii="Calibri" w:hAnsi="Calibri"/>
          <w:color w:val="AB7348"/>
          <w:sz w:val="22"/>
          <w:szCs w:val="22"/>
        </w:rPr>
      </w:pPr>
      <w:r w:rsidRPr="00B86177">
        <w:rPr>
          <w:rFonts w:ascii="Calibri" w:hAnsi="Calibri"/>
          <w:color w:val="AB7348"/>
          <w:sz w:val="22"/>
          <w:szCs w:val="22"/>
        </w:rPr>
        <w:t>____________________________________________________________________</w:t>
      </w:r>
      <w:r>
        <w:rPr>
          <w:rFonts w:ascii="Calibri" w:hAnsi="Calibri"/>
          <w:color w:val="AB7348"/>
          <w:sz w:val="22"/>
          <w:szCs w:val="22"/>
        </w:rPr>
        <w:t>______</w:t>
      </w:r>
      <w:r w:rsidRPr="00B86177">
        <w:rPr>
          <w:rFonts w:ascii="Calibri" w:hAnsi="Calibri"/>
          <w:color w:val="AB7348"/>
          <w:sz w:val="22"/>
          <w:szCs w:val="22"/>
        </w:rPr>
        <w:t>_</w:t>
      </w:r>
    </w:p>
    <w:p w:rsidR="00EE6809" w:rsidRPr="00B86177" w:rsidRDefault="00EE6809" w:rsidP="00EE6809">
      <w:pPr>
        <w:ind w:left="709"/>
        <w:jc w:val="both"/>
        <w:rPr>
          <w:rFonts w:ascii="Calibri" w:hAnsi="Calibri"/>
          <w:color w:val="AB7348"/>
          <w:sz w:val="22"/>
          <w:szCs w:val="22"/>
        </w:rPr>
      </w:pPr>
    </w:p>
    <w:p w:rsidR="00EE6809" w:rsidRPr="00B86177" w:rsidRDefault="00EE6809" w:rsidP="00EE6809">
      <w:pPr>
        <w:numPr>
          <w:ilvl w:val="0"/>
          <w:numId w:val="1"/>
        </w:numPr>
        <w:jc w:val="both"/>
        <w:rPr>
          <w:rFonts w:ascii="Calibri" w:hAnsi="Calibri"/>
          <w:color w:val="AB7348"/>
          <w:sz w:val="22"/>
          <w:szCs w:val="22"/>
        </w:rPr>
      </w:pPr>
      <w:r w:rsidRPr="00B86177">
        <w:rPr>
          <w:rFonts w:ascii="Calibri" w:hAnsi="Calibri"/>
          <w:color w:val="AB7348"/>
          <w:sz w:val="22"/>
          <w:szCs w:val="22"/>
        </w:rPr>
        <w:t xml:space="preserve">Na kratko opiši življenje rudarskih družin okoli leta 1930. Primerjaj </w:t>
      </w:r>
      <w:r>
        <w:rPr>
          <w:rFonts w:ascii="Calibri" w:hAnsi="Calibri"/>
          <w:color w:val="AB7348"/>
          <w:sz w:val="22"/>
          <w:szCs w:val="22"/>
        </w:rPr>
        <w:t xml:space="preserve">ga </w:t>
      </w:r>
      <w:r w:rsidRPr="00B86177">
        <w:rPr>
          <w:rFonts w:ascii="Calibri" w:hAnsi="Calibri"/>
          <w:color w:val="AB7348"/>
          <w:sz w:val="22"/>
          <w:szCs w:val="22"/>
        </w:rPr>
        <w:t>z n</w:t>
      </w:r>
      <w:r>
        <w:rPr>
          <w:rFonts w:ascii="Calibri" w:hAnsi="Calibri"/>
          <w:color w:val="AB7348"/>
          <w:sz w:val="22"/>
          <w:szCs w:val="22"/>
        </w:rPr>
        <w:t>ačinom življenja tvoje  družine!</w:t>
      </w:r>
    </w:p>
    <w:p w:rsidR="00EE6809" w:rsidRPr="00B86177" w:rsidRDefault="00EE6809" w:rsidP="00EE6809">
      <w:pPr>
        <w:ind w:left="720"/>
        <w:jc w:val="both"/>
        <w:rPr>
          <w:rFonts w:ascii="Calibri" w:hAnsi="Calibri"/>
          <w:color w:val="AB7348"/>
          <w:sz w:val="22"/>
          <w:szCs w:val="22"/>
        </w:rPr>
      </w:pPr>
      <w:r w:rsidRPr="00B86177">
        <w:rPr>
          <w:rFonts w:ascii="Calibri" w:hAnsi="Calibri"/>
          <w:color w:val="AB7348"/>
          <w:sz w:val="22"/>
          <w:szCs w:val="22"/>
        </w:rPr>
        <w:t>________________________________________________________________________________________________________________________________________</w:t>
      </w:r>
      <w:r>
        <w:rPr>
          <w:rFonts w:ascii="Calibri" w:hAnsi="Calibri"/>
          <w:color w:val="AB7348"/>
          <w:sz w:val="22"/>
          <w:szCs w:val="22"/>
        </w:rPr>
        <w:t>______________</w:t>
      </w:r>
      <w:r w:rsidRPr="00B86177">
        <w:rPr>
          <w:rFonts w:ascii="Calibri" w:hAnsi="Calibri"/>
          <w:color w:val="AB7348"/>
          <w:sz w:val="22"/>
          <w:szCs w:val="22"/>
        </w:rPr>
        <w:t>_</w:t>
      </w:r>
    </w:p>
    <w:p w:rsidR="00EE6809" w:rsidRDefault="00EE6809" w:rsidP="00EE6809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</w:p>
    <w:p w:rsidR="00EE6809" w:rsidRDefault="00EE6809" w:rsidP="00EE6809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</w:p>
    <w:p w:rsidR="00EE6809" w:rsidRDefault="00EE6809" w:rsidP="00EE6809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</w:p>
    <w:p w:rsidR="00EE6809" w:rsidRDefault="00EE6809" w:rsidP="00EE6809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</w:p>
    <w:p w:rsidR="00EE6809" w:rsidRDefault="00EE6809" w:rsidP="00EE6809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</w:p>
    <w:p w:rsidR="00EE6809" w:rsidRDefault="00EE6809" w:rsidP="00EE6809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</w:p>
    <w:p w:rsidR="00EE6809" w:rsidRDefault="00EE6809" w:rsidP="00EE6809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</w:p>
    <w:p w:rsidR="00E27D67" w:rsidRDefault="00E27D67"/>
    <w:sectPr w:rsidR="00E27D67" w:rsidSect="00E2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60AA"/>
    <w:multiLevelType w:val="hybridMultilevel"/>
    <w:tmpl w:val="951A8ADE"/>
    <w:lvl w:ilvl="0" w:tplc="17C8DB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2E740C"/>
    <w:multiLevelType w:val="hybridMultilevel"/>
    <w:tmpl w:val="8130AECC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hyphenationZone w:val="425"/>
  <w:characterSpacingControl w:val="doNotCompress"/>
  <w:compat/>
  <w:rsids>
    <w:rsidRoot w:val="00EE6809"/>
    <w:rsid w:val="00A646F7"/>
    <w:rsid w:val="00E27D67"/>
    <w:rsid w:val="00EE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E6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68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6809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>Pv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Trgovina-Muzej</dc:creator>
  <cp:keywords/>
  <dc:description/>
  <cp:lastModifiedBy>Trgovina-Muzej</cp:lastModifiedBy>
  <cp:revision>1</cp:revision>
  <dcterms:created xsi:type="dcterms:W3CDTF">2011-09-09T12:52:00Z</dcterms:created>
  <dcterms:modified xsi:type="dcterms:W3CDTF">2011-09-09T12:52:00Z</dcterms:modified>
</cp:coreProperties>
</file>